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1C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Programma inspiratiesessie Herstelgericht Werken door Koen Westen:</w:t>
      </w: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14.00 – 14.15: ontvangst en welkom</w:t>
      </w: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14.15 – 15.00: geschiedenis en ontstaan herstelbeweging</w:t>
      </w: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15.00 – 15.30: concepten herstelondersteunende zorg, fases van herstel, dimensies van herstel, valkuilen, landelijke ontwikkelingen</w:t>
      </w: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15.30 – 16.00: discussie: wat betekent deze kennis voor onze werkwijze voor ons als team? Vragen, opmerkingen, etc.</w:t>
      </w:r>
    </w:p>
    <w:p w:rsidR="008D1959" w:rsidRPr="00050A6F" w:rsidRDefault="008D1959">
      <w:pPr>
        <w:rPr>
          <w:rFonts w:cstheme="minorHAnsi"/>
        </w:rPr>
      </w:pPr>
    </w:p>
    <w:p w:rsidR="008D1959" w:rsidRPr="00050A6F" w:rsidRDefault="008D1959">
      <w:pPr>
        <w:pBdr>
          <w:bottom w:val="single" w:sz="6" w:space="1" w:color="auto"/>
        </w:pBdr>
        <w:rPr>
          <w:rFonts w:cstheme="minorHAnsi"/>
        </w:rPr>
      </w:pP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>Programma visie-bijeenkomst:</w: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765"/>
        <w:gridCol w:w="1782"/>
        <w:gridCol w:w="3155"/>
        <w:gridCol w:w="1948"/>
        <w:gridCol w:w="1843"/>
      </w:tblGrid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Tijd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Inhoud </w:t>
            </w: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Werkvorm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hulpmiddel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resultaat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13.30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Introductie 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Uitleg en opbouw middag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proofErr w:type="spellStart"/>
            <w:r w:rsidRPr="008D1959"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Duidelijkheid over middag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13.35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ontwikkelingen in zorg / herstel</w:t>
            </w: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landelijk, ggz, ggz </w:t>
            </w:r>
            <w:proofErr w:type="spellStart"/>
            <w:r w:rsidRPr="008D1959">
              <w:rPr>
                <w:rFonts w:cstheme="minorHAnsi"/>
              </w:rPr>
              <w:t>wnb</w:t>
            </w:r>
            <w:proofErr w:type="spellEnd"/>
            <w:r w:rsidRPr="008D1959">
              <w:rPr>
                <w:rFonts w:cstheme="minorHAnsi"/>
              </w:rPr>
              <w:t>, herstel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PowerPoint, filmpjes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14.05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Uitleg visie - oriëntatie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Voorlichting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proofErr w:type="spellStart"/>
            <w:r w:rsidRPr="008D1959"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14.15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Starten met oriëntatie op visie 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In 4 groepen uiteen. Elke groep krijgt een aantal vragen (zie bijlage 3) mee om te beantwoorden. De vragen zijn gericht op een van deze onderwerpen:</w:t>
            </w:r>
          </w:p>
          <w:p w:rsidR="008D1959" w:rsidRPr="008D1959" w:rsidRDefault="008D1959" w:rsidP="008D195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8D1959">
              <w:rPr>
                <w:rFonts w:cstheme="minorHAnsi"/>
              </w:rPr>
              <w:t>Kernwaarden van het team</w:t>
            </w:r>
          </w:p>
          <w:p w:rsidR="008D1959" w:rsidRPr="008D1959" w:rsidRDefault="008D1959" w:rsidP="008D195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8D1959">
              <w:rPr>
                <w:rFonts w:cstheme="minorHAnsi"/>
              </w:rPr>
              <w:t>Kernkwaliteiten van het team</w:t>
            </w:r>
          </w:p>
          <w:p w:rsidR="008D1959" w:rsidRPr="008D1959" w:rsidRDefault="008D1959" w:rsidP="008D195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8D1959">
              <w:rPr>
                <w:rFonts w:cstheme="minorHAnsi"/>
              </w:rPr>
              <w:t>Gewaagd doel</w:t>
            </w:r>
          </w:p>
          <w:p w:rsidR="008D1959" w:rsidRPr="008D1959" w:rsidRDefault="008D1959" w:rsidP="008D195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8D1959">
              <w:rPr>
                <w:rFonts w:cstheme="minorHAnsi"/>
              </w:rPr>
              <w:t>Hoger doel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Elke groep komt op basis van de antwoorden tot een samenvattend onderdeel (max. 5 zinnen) voor de afdelingsvisie. De groepen zijn vooraf ingedeeld op functie en ervaring. De procesbegeleider loopt rond en kijkt mee bij de groepen en stuurt/adviseert eventueel bij op de herstelgerichtheid van de uitkomsten.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vragenlijsten, </w:t>
            </w:r>
            <w:proofErr w:type="spellStart"/>
            <w:r w:rsidRPr="008D1959">
              <w:rPr>
                <w:rFonts w:cstheme="minorHAnsi"/>
              </w:rPr>
              <w:t>besturings</w:t>
            </w:r>
            <w:proofErr w:type="spellEnd"/>
            <w:r w:rsidRPr="008D1959">
              <w:rPr>
                <w:rFonts w:cstheme="minorHAnsi"/>
              </w:rPr>
              <w:t xml:space="preserve"> visie, kernwoorden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Vier onderdelen om tot een afdelingsvisie te kunnen komen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15.10 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PAUZE</w:t>
            </w: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lastRenderedPageBreak/>
              <w:t>15.25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Presentaties 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(team)</w:t>
            </w: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Elke groep heeft 2-3 minuten om hun uitgewerkte onderwerp te presenteren aan de rest van het team. Hierna volgt een korte discussie om tot afstemming te komen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Flap over, laptop, beamer om tekst direct op te stellen en zichtbaar te maken op scherm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Consensus over het geheel van het vierluik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15.40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Formuleren concept visie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Op basis van het vierluik samenvattend komen tot een concept visie.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Laptop/beamer zodat de tekst direct op scherm zichtbaar is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Concept visie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15.45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Vervolg 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 </w:t>
            </w: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Informeren over de vervolgactiviteiten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PowerPoint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15.50 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Evaluatie van de middag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Mondelinge evaluatieronde </w:t>
            </w: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goed-beter-best</w:t>
            </w: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16.00</w:t>
            </w:r>
          </w:p>
        </w:tc>
        <w:tc>
          <w:tcPr>
            <w:tcW w:w="1782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Afsluiting</w:t>
            </w:r>
          </w:p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1959" w:rsidRPr="008D1959" w:rsidRDefault="008D1959" w:rsidP="008D1959">
            <w:pPr>
              <w:rPr>
                <w:rFonts w:cstheme="minorHAnsi"/>
              </w:rPr>
            </w:pPr>
          </w:p>
        </w:tc>
      </w:tr>
    </w:tbl>
    <w:p w:rsidR="008D1959" w:rsidRPr="00050A6F" w:rsidRDefault="008D1959">
      <w:pPr>
        <w:rPr>
          <w:rFonts w:cstheme="minorHAnsi"/>
        </w:rPr>
      </w:pPr>
    </w:p>
    <w:p w:rsidR="008D1959" w:rsidRPr="00050A6F" w:rsidRDefault="008D1959">
      <w:pPr>
        <w:rPr>
          <w:rFonts w:cstheme="minorHAnsi"/>
        </w:rPr>
      </w:pPr>
      <w:r w:rsidRPr="00050A6F">
        <w:rPr>
          <w:rFonts w:cstheme="minorHAnsi"/>
        </w:rPr>
        <w:t xml:space="preserve">Programma doelen-bijeenkomst: </w: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765"/>
        <w:gridCol w:w="1782"/>
        <w:gridCol w:w="3155"/>
        <w:gridCol w:w="1948"/>
        <w:gridCol w:w="1843"/>
      </w:tblGrid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Tijd</w:t>
            </w:r>
          </w:p>
        </w:tc>
        <w:tc>
          <w:tcPr>
            <w:tcW w:w="1782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Inhoud </w:t>
            </w:r>
          </w:p>
        </w:tc>
        <w:tc>
          <w:tcPr>
            <w:tcW w:w="315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Werkvorm </w:t>
            </w:r>
          </w:p>
        </w:tc>
        <w:tc>
          <w:tcPr>
            <w:tcW w:w="1948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hulpmiddel</w:t>
            </w:r>
          </w:p>
        </w:tc>
        <w:tc>
          <w:tcPr>
            <w:tcW w:w="1843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resultaat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13.30</w:t>
            </w:r>
          </w:p>
        </w:tc>
        <w:tc>
          <w:tcPr>
            <w:tcW w:w="1782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Introductie </w:t>
            </w:r>
          </w:p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Uitleg en opbouw middag </w:t>
            </w:r>
          </w:p>
        </w:tc>
        <w:tc>
          <w:tcPr>
            <w:tcW w:w="1948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proofErr w:type="spellStart"/>
            <w:r w:rsidRPr="008D1959"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1843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Duidelijkheid over middag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13.35</w:t>
            </w:r>
          </w:p>
        </w:tc>
        <w:tc>
          <w:tcPr>
            <w:tcW w:w="1782" w:type="dxa"/>
          </w:tcPr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8D1959">
              <w:rPr>
                <w:rFonts w:cstheme="minorHAnsi"/>
              </w:rPr>
              <w:t>bespreken van de concept visie  en exploreren van opgestelde visie: welke belangrijke concepten staan hierin? K</w:t>
            </w:r>
            <w:r w:rsidRPr="00050A6F">
              <w:rPr>
                <w:rFonts w:cstheme="minorHAnsi"/>
              </w:rPr>
              <w:t xml:space="preserve">ort uitwerken van de concepten </w:t>
            </w:r>
            <w:r w:rsidRPr="008D1959">
              <w:rPr>
                <w:rFonts w:cstheme="minorHAnsi"/>
              </w:rPr>
              <w:t xml:space="preserve"> </w:t>
            </w:r>
          </w:p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Discussie met team</w:t>
            </w:r>
          </w:p>
        </w:tc>
        <w:tc>
          <w:tcPr>
            <w:tcW w:w="1948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Flap-over om aantekeningen te maken</w:t>
            </w:r>
          </w:p>
        </w:tc>
        <w:tc>
          <w:tcPr>
            <w:tcW w:w="1843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Helderheid en eenduidigheid over de betekenis van de herstel-concepten in de visie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13</w:t>
            </w:r>
            <w:r w:rsidR="008D1959" w:rsidRPr="008D1959">
              <w:rPr>
                <w:rFonts w:cstheme="minorHAnsi"/>
              </w:rPr>
              <w:t>.</w:t>
            </w:r>
            <w:r w:rsidRPr="00050A6F">
              <w:rPr>
                <w:rFonts w:cstheme="minorHAnsi"/>
              </w:rPr>
              <w:t>50</w:t>
            </w:r>
          </w:p>
        </w:tc>
        <w:tc>
          <w:tcPr>
            <w:tcW w:w="1782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uitleg groepsopdracht betekenis-methode en MAGIE-doelen en start opdracht  </w:t>
            </w:r>
          </w:p>
        </w:tc>
        <w:tc>
          <w:tcPr>
            <w:tcW w:w="315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Uitleg en toelichting</w:t>
            </w:r>
          </w:p>
        </w:tc>
        <w:tc>
          <w:tcPr>
            <w:tcW w:w="1948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proofErr w:type="spellStart"/>
            <w:r w:rsidRPr="00050A6F"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1843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Duidelijkheid over de opdracht, werkvorm en het beoogde resultaat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14.00</w:t>
            </w:r>
          </w:p>
        </w:tc>
        <w:tc>
          <w:tcPr>
            <w:tcW w:w="1782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Uitwerken opdracht</w:t>
            </w:r>
          </w:p>
        </w:tc>
        <w:tc>
          <w:tcPr>
            <w:tcW w:w="315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In kleine groepjes de opdracht uitwerken</w:t>
            </w:r>
          </w:p>
        </w:tc>
        <w:tc>
          <w:tcPr>
            <w:tcW w:w="1948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 xml:space="preserve">Vragenlijsten, </w:t>
            </w:r>
            <w:proofErr w:type="spellStart"/>
            <w:r w:rsidRPr="00050A6F">
              <w:rPr>
                <w:rFonts w:cstheme="minorHAnsi"/>
              </w:rPr>
              <w:t>invvulblad</w:t>
            </w:r>
            <w:proofErr w:type="spellEnd"/>
          </w:p>
        </w:tc>
        <w:tc>
          <w:tcPr>
            <w:tcW w:w="1843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Per groepje minimaal één lange termijn-doel om de visie waar te maken. Diepgang over herstel-concepten in de praktijk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lastRenderedPageBreak/>
              <w:t>15.</w:t>
            </w:r>
            <w:r w:rsidR="00B96022" w:rsidRPr="00050A6F">
              <w:rPr>
                <w:rFonts w:cstheme="minorHAnsi"/>
              </w:rPr>
              <w:t>0</w:t>
            </w:r>
            <w:r w:rsidRPr="008D1959">
              <w:rPr>
                <w:rFonts w:cstheme="minorHAnsi"/>
              </w:rPr>
              <w:t xml:space="preserve">0 </w:t>
            </w:r>
          </w:p>
        </w:tc>
        <w:tc>
          <w:tcPr>
            <w:tcW w:w="1782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PAUZE</w:t>
            </w:r>
          </w:p>
        </w:tc>
        <w:tc>
          <w:tcPr>
            <w:tcW w:w="315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15.10</w:t>
            </w:r>
          </w:p>
        </w:tc>
        <w:tc>
          <w:tcPr>
            <w:tcW w:w="1782" w:type="dxa"/>
          </w:tcPr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opgestelde doelen worden besproken: </w:t>
            </w:r>
          </w:p>
          <w:p w:rsidR="008D1959" w:rsidRPr="008D1959" w:rsidRDefault="008D1959" w:rsidP="00B96022">
            <w:pPr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155" w:type="dxa"/>
          </w:tcPr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8D1959">
              <w:rPr>
                <w:rFonts w:cstheme="minorHAnsi"/>
              </w:rPr>
              <w:t>elke groep geeft kort aan welk doel zij hebben gekozen als belangrijkste en waarom (MAGIE) (2-3 min. per groep)</w:t>
            </w:r>
          </w:p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8D1959">
              <w:rPr>
                <w:rFonts w:cstheme="minorHAnsi"/>
              </w:rPr>
              <w:t xml:space="preserve">- kunnen / moeten doelen samengevoegd worden of net anders verwoord? (5 min.) </w:t>
            </w:r>
          </w:p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</w:p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Korte presentatie per groep</w:t>
            </w:r>
          </w:p>
        </w:tc>
        <w:tc>
          <w:tcPr>
            <w:tcW w:w="1843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democratisch kiezen: welke doelen hebben prioriteit (top 3): (10 min.)</w:t>
            </w: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15.4</w:t>
            </w:r>
            <w:r w:rsidR="00B96022" w:rsidRPr="00050A6F">
              <w:rPr>
                <w:rFonts w:cstheme="minorHAnsi"/>
              </w:rPr>
              <w:t>5</w:t>
            </w:r>
          </w:p>
        </w:tc>
        <w:tc>
          <w:tcPr>
            <w:tcW w:w="1782" w:type="dxa"/>
          </w:tcPr>
          <w:p w:rsidR="00B96022" w:rsidRPr="008D1959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8D1959">
              <w:rPr>
                <w:rFonts w:cstheme="minorHAnsi"/>
              </w:rPr>
              <w:t>samenvatten en vervolg</w:t>
            </w:r>
          </w:p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Overzicht en afspraken</w:t>
            </w:r>
          </w:p>
        </w:tc>
        <w:tc>
          <w:tcPr>
            <w:tcW w:w="1948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Flap-over om aantekeningen te maken</w:t>
            </w:r>
          </w:p>
        </w:tc>
        <w:tc>
          <w:tcPr>
            <w:tcW w:w="1843" w:type="dxa"/>
          </w:tcPr>
          <w:p w:rsidR="008D1959" w:rsidRPr="008D1959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Doelen zijn in concept vastgesteld</w:t>
            </w:r>
          </w:p>
        </w:tc>
      </w:tr>
      <w:tr w:rsidR="00B96022" w:rsidRPr="00050A6F" w:rsidTr="00C84168">
        <w:tc>
          <w:tcPr>
            <w:tcW w:w="765" w:type="dxa"/>
          </w:tcPr>
          <w:p w:rsidR="00B96022" w:rsidRPr="00050A6F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15.55</w:t>
            </w:r>
          </w:p>
        </w:tc>
        <w:tc>
          <w:tcPr>
            <w:tcW w:w="1782" w:type="dxa"/>
          </w:tcPr>
          <w:p w:rsidR="00B96022" w:rsidRPr="00050A6F" w:rsidRDefault="00B96022" w:rsidP="00B96022">
            <w:pPr>
              <w:spacing w:after="120" w:line="264" w:lineRule="auto"/>
              <w:rPr>
                <w:rFonts w:cstheme="minorHAnsi"/>
              </w:rPr>
            </w:pPr>
            <w:r w:rsidRPr="00050A6F">
              <w:rPr>
                <w:rFonts w:cstheme="minorHAnsi"/>
              </w:rPr>
              <w:t>evaluatie</w:t>
            </w:r>
          </w:p>
        </w:tc>
        <w:tc>
          <w:tcPr>
            <w:tcW w:w="3155" w:type="dxa"/>
          </w:tcPr>
          <w:p w:rsidR="00B96022" w:rsidRPr="00050A6F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Rondvraag</w:t>
            </w:r>
          </w:p>
        </w:tc>
        <w:tc>
          <w:tcPr>
            <w:tcW w:w="1948" w:type="dxa"/>
          </w:tcPr>
          <w:p w:rsidR="00B96022" w:rsidRPr="00050A6F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Wat ging goed</w:t>
            </w:r>
          </w:p>
          <w:p w:rsidR="00B96022" w:rsidRPr="00050A6F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Wat kon er  beter</w:t>
            </w:r>
          </w:p>
          <w:p w:rsidR="00B96022" w:rsidRPr="00050A6F" w:rsidRDefault="00B96022" w:rsidP="00C84168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Wat ging het beste</w:t>
            </w:r>
          </w:p>
        </w:tc>
        <w:tc>
          <w:tcPr>
            <w:tcW w:w="1843" w:type="dxa"/>
          </w:tcPr>
          <w:p w:rsidR="00B96022" w:rsidRPr="00050A6F" w:rsidRDefault="00B96022" w:rsidP="00C84168">
            <w:pPr>
              <w:rPr>
                <w:rFonts w:cstheme="minorHAnsi"/>
              </w:rPr>
            </w:pPr>
          </w:p>
        </w:tc>
      </w:tr>
      <w:tr w:rsidR="008D1959" w:rsidRPr="008D1959" w:rsidTr="00C84168">
        <w:tc>
          <w:tcPr>
            <w:tcW w:w="76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16.00</w:t>
            </w:r>
          </w:p>
        </w:tc>
        <w:tc>
          <w:tcPr>
            <w:tcW w:w="1782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  <w:r w:rsidRPr="008D1959">
              <w:rPr>
                <w:rFonts w:cstheme="minorHAnsi"/>
              </w:rPr>
              <w:t>Afsluiting</w:t>
            </w:r>
          </w:p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1959" w:rsidRPr="008D1959" w:rsidRDefault="008D1959" w:rsidP="00C84168">
            <w:pPr>
              <w:rPr>
                <w:rFonts w:cstheme="minorHAnsi"/>
              </w:rPr>
            </w:pPr>
          </w:p>
        </w:tc>
      </w:tr>
    </w:tbl>
    <w:p w:rsidR="008D1959" w:rsidRPr="00050A6F" w:rsidRDefault="008D1959">
      <w:pPr>
        <w:rPr>
          <w:rFonts w:cstheme="minorHAnsi"/>
        </w:rPr>
      </w:pPr>
    </w:p>
    <w:p w:rsidR="008D1959" w:rsidRPr="00050A6F" w:rsidRDefault="00050A6F">
      <w:pPr>
        <w:rPr>
          <w:rFonts w:cstheme="minorHAnsi"/>
        </w:rPr>
      </w:pPr>
      <w:r>
        <w:rPr>
          <w:rFonts w:cstheme="minorHAnsi"/>
        </w:rPr>
        <w:t>Programma Plan van aanpak- bijeenkomst</w:t>
      </w:r>
      <w:bookmarkStart w:id="0" w:name="_GoBack"/>
      <w:bookmarkEnd w:id="0"/>
    </w:p>
    <w:tbl>
      <w:tblPr>
        <w:tblStyle w:val="Tabelraster1"/>
        <w:tblW w:w="9062" w:type="dxa"/>
        <w:tblLayout w:type="fixed"/>
        <w:tblLook w:val="04A0" w:firstRow="1" w:lastRow="0" w:firstColumn="1" w:lastColumn="0" w:noHBand="0" w:noVBand="1"/>
      </w:tblPr>
      <w:tblGrid>
        <w:gridCol w:w="928"/>
        <w:gridCol w:w="3463"/>
        <w:gridCol w:w="1991"/>
        <w:gridCol w:w="1340"/>
        <w:gridCol w:w="1340"/>
      </w:tblGrid>
      <w:tr w:rsidR="00B96022" w:rsidRPr="008D1959" w:rsidTr="00B96022">
        <w:tc>
          <w:tcPr>
            <w:tcW w:w="928" w:type="dxa"/>
          </w:tcPr>
          <w:p w:rsidR="00B96022" w:rsidRPr="008D1959" w:rsidRDefault="00B96022" w:rsidP="00C84168">
            <w:pPr>
              <w:rPr>
                <w:rFonts w:eastAsia="Times New Roman" w:cstheme="minorHAnsi"/>
              </w:rPr>
            </w:pPr>
            <w:r w:rsidRPr="008D1959">
              <w:rPr>
                <w:rFonts w:eastAsia="Times New Roman" w:cstheme="minorHAnsi"/>
              </w:rPr>
              <w:t>Tijd</w:t>
            </w:r>
          </w:p>
        </w:tc>
        <w:tc>
          <w:tcPr>
            <w:tcW w:w="3463" w:type="dxa"/>
          </w:tcPr>
          <w:p w:rsidR="00B96022" w:rsidRPr="008D1959" w:rsidRDefault="00B96022" w:rsidP="00C84168">
            <w:pPr>
              <w:rPr>
                <w:rFonts w:eastAsia="Times New Roman" w:cstheme="minorHAnsi"/>
              </w:rPr>
            </w:pPr>
            <w:r w:rsidRPr="008D1959">
              <w:rPr>
                <w:rFonts w:eastAsia="Times New Roman" w:cstheme="minorHAnsi"/>
              </w:rPr>
              <w:t xml:space="preserve">Inhoud </w:t>
            </w:r>
          </w:p>
        </w:tc>
        <w:tc>
          <w:tcPr>
            <w:tcW w:w="1991" w:type="dxa"/>
          </w:tcPr>
          <w:p w:rsidR="00B96022" w:rsidRPr="008D1959" w:rsidRDefault="00B96022" w:rsidP="00C84168">
            <w:pPr>
              <w:rPr>
                <w:rFonts w:eastAsia="Times New Roman" w:cstheme="minorHAnsi"/>
              </w:rPr>
            </w:pPr>
            <w:r w:rsidRPr="008D1959">
              <w:rPr>
                <w:rFonts w:eastAsia="Times New Roman" w:cstheme="minorHAnsi"/>
              </w:rPr>
              <w:t xml:space="preserve">Werkvorm </w:t>
            </w:r>
          </w:p>
        </w:tc>
        <w:tc>
          <w:tcPr>
            <w:tcW w:w="1340" w:type="dxa"/>
          </w:tcPr>
          <w:p w:rsidR="00B96022" w:rsidRPr="008D1959" w:rsidRDefault="00B96022" w:rsidP="00C84168">
            <w:pPr>
              <w:rPr>
                <w:rFonts w:eastAsia="Times New Roman" w:cstheme="minorHAnsi"/>
              </w:rPr>
            </w:pPr>
            <w:r w:rsidRPr="008D1959">
              <w:rPr>
                <w:rFonts w:eastAsia="Times New Roman" w:cstheme="minorHAnsi"/>
              </w:rPr>
              <w:t>hulpmiddel</w:t>
            </w:r>
          </w:p>
        </w:tc>
        <w:tc>
          <w:tcPr>
            <w:tcW w:w="1340" w:type="dxa"/>
          </w:tcPr>
          <w:p w:rsidR="00B96022" w:rsidRPr="008D1959" w:rsidRDefault="00B96022" w:rsidP="00C84168">
            <w:pPr>
              <w:rPr>
                <w:rFonts w:eastAsia="Times New Roman" w:cstheme="minorHAnsi"/>
              </w:rPr>
            </w:pPr>
            <w:r w:rsidRPr="008D1959">
              <w:rPr>
                <w:rFonts w:eastAsia="Times New Roman" w:cstheme="minorHAnsi"/>
              </w:rPr>
              <w:t>resultaat</w:t>
            </w: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1</w:t>
            </w:r>
            <w:r w:rsidR="00050A6F" w:rsidRPr="00050A6F">
              <w:rPr>
                <w:rFonts w:eastAsia="Calibri" w:cstheme="minorHAnsi"/>
              </w:rPr>
              <w:t>3</w:t>
            </w:r>
            <w:r w:rsidRPr="008D1959">
              <w:rPr>
                <w:rFonts w:eastAsia="Calibri" w:cstheme="minorHAnsi"/>
              </w:rPr>
              <w:t>.</w:t>
            </w:r>
            <w:r w:rsidR="00050A6F" w:rsidRPr="00050A6F">
              <w:rPr>
                <w:rFonts w:eastAsia="Calibri" w:cstheme="minorHAnsi"/>
              </w:rPr>
              <w:t>3</w:t>
            </w:r>
            <w:r w:rsidRPr="008D1959">
              <w:rPr>
                <w:rFonts w:eastAsia="Calibri" w:cstheme="minorHAnsi"/>
              </w:rPr>
              <w:t>0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 xml:space="preserve">Welkom, korte terugblik op de doelenmiddag </w:t>
            </w:r>
          </w:p>
        </w:tc>
        <w:tc>
          <w:tcPr>
            <w:tcW w:w="1991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Discussie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Flap-over om aantekeningen te maken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13.3</w:t>
            </w:r>
            <w:r w:rsidR="00B96022" w:rsidRPr="008D1959">
              <w:rPr>
                <w:rFonts w:eastAsia="Calibri" w:cstheme="minorHAnsi"/>
              </w:rPr>
              <w:t>5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Korte uitleg van de middag en doornemen van visie en doelen</w:t>
            </w:r>
          </w:p>
        </w:tc>
        <w:tc>
          <w:tcPr>
            <w:tcW w:w="1991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Toelichting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  <w:proofErr w:type="spellStart"/>
            <w:r w:rsidRPr="00050A6F">
              <w:rPr>
                <w:rFonts w:eastAsia="Calibri" w:cstheme="minorHAnsi"/>
              </w:rPr>
              <w:t>powerpoint</w:t>
            </w:r>
            <w:proofErr w:type="spellEnd"/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13</w:t>
            </w:r>
            <w:r w:rsidR="00B96022" w:rsidRPr="008D1959">
              <w:rPr>
                <w:rFonts w:eastAsia="Calibri" w:cstheme="minorHAnsi"/>
              </w:rPr>
              <w:t>.</w:t>
            </w:r>
            <w:r w:rsidRPr="00050A6F">
              <w:rPr>
                <w:rFonts w:eastAsia="Calibri" w:cstheme="minorHAnsi"/>
              </w:rPr>
              <w:t>45</w:t>
            </w:r>
          </w:p>
        </w:tc>
        <w:tc>
          <w:tcPr>
            <w:tcW w:w="3463" w:type="dxa"/>
          </w:tcPr>
          <w:p w:rsidR="00B96022" w:rsidRPr="008D1959" w:rsidRDefault="00B96022" w:rsidP="00B96022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 xml:space="preserve">Inventariseren/exploreren van verbeterpunten gericht op de afdelingsvisie vanuit de herstelvisie. </w:t>
            </w:r>
          </w:p>
        </w:tc>
        <w:tc>
          <w:tcPr>
            <w:tcW w:w="1991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Brown-paper sessie</w:t>
            </w:r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Papier, post-</w:t>
            </w:r>
            <w:proofErr w:type="spellStart"/>
            <w:r w:rsidRPr="00050A6F">
              <w:rPr>
                <w:rFonts w:eastAsia="Calibri" w:cstheme="minorHAnsi"/>
              </w:rPr>
              <w:t>its</w:t>
            </w:r>
            <w:proofErr w:type="spellEnd"/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  <w:proofErr w:type="spellStart"/>
            <w:r w:rsidRPr="008D1959">
              <w:rPr>
                <w:rFonts w:eastAsia="Calibri" w:cstheme="minorHAnsi"/>
              </w:rPr>
              <w:t>Praktijk-situaties</w:t>
            </w:r>
            <w:proofErr w:type="spellEnd"/>
            <w:r w:rsidRPr="008D1959">
              <w:rPr>
                <w:rFonts w:eastAsia="Calibri" w:cstheme="minorHAnsi"/>
              </w:rPr>
              <w:t xml:space="preserve"> exploreren</w:t>
            </w: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14.00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Verbeterpunten bundelen waar mogelijk en koppelen aan een doel</w:t>
            </w:r>
          </w:p>
        </w:tc>
        <w:tc>
          <w:tcPr>
            <w:tcW w:w="1991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Discussie</w:t>
            </w:r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Ingevulde post-</w:t>
            </w:r>
            <w:proofErr w:type="spellStart"/>
            <w:r w:rsidRPr="00050A6F">
              <w:rPr>
                <w:rFonts w:eastAsia="Calibri" w:cstheme="minorHAnsi"/>
              </w:rPr>
              <w:t>its</w:t>
            </w:r>
            <w:proofErr w:type="spellEnd"/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Koppeling van kwesties aan doelen.</w:t>
            </w: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14.15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Prioritering in verbeterpunten</w:t>
            </w:r>
          </w:p>
        </w:tc>
        <w:tc>
          <w:tcPr>
            <w:tcW w:w="1991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Discussie</w:t>
            </w:r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Geordende post-</w:t>
            </w:r>
            <w:proofErr w:type="spellStart"/>
            <w:r w:rsidRPr="00050A6F">
              <w:rPr>
                <w:rFonts w:eastAsia="Calibri" w:cstheme="minorHAnsi"/>
              </w:rPr>
              <w:t>its</w:t>
            </w:r>
            <w:proofErr w:type="spellEnd"/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 xml:space="preserve">Maximaal 8 kwesties overhouden </w:t>
            </w:r>
            <w:r w:rsidRPr="008D1959">
              <w:rPr>
                <w:rFonts w:eastAsia="Calibri" w:cstheme="minorHAnsi"/>
              </w:rPr>
              <w:sym w:font="Wingdings" w:char="F0E0"/>
            </w:r>
            <w:r w:rsidRPr="008D1959">
              <w:rPr>
                <w:rFonts w:eastAsia="Calibri" w:cstheme="minorHAnsi"/>
              </w:rPr>
              <w:t xml:space="preserve"> dit zullen subdoelen worden</w:t>
            </w: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14.30</w:t>
            </w:r>
          </w:p>
        </w:tc>
        <w:tc>
          <w:tcPr>
            <w:tcW w:w="3463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Doelen vertalen naar plan van aanpak</w:t>
            </w:r>
          </w:p>
        </w:tc>
        <w:tc>
          <w:tcPr>
            <w:tcW w:w="1991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In 4 groepen uiteen. Elke groep krijgt 2 verbeterpunten uit te werken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Zie opdracht</w:t>
            </w:r>
          </w:p>
        </w:tc>
      </w:tr>
      <w:tr w:rsidR="00050A6F" w:rsidRPr="00050A6F" w:rsidTr="00B96022">
        <w:tc>
          <w:tcPr>
            <w:tcW w:w="928" w:type="dxa"/>
          </w:tcPr>
          <w:p w:rsidR="00050A6F" w:rsidRPr="00050A6F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15.15</w:t>
            </w:r>
          </w:p>
        </w:tc>
        <w:tc>
          <w:tcPr>
            <w:tcW w:w="3463" w:type="dxa"/>
          </w:tcPr>
          <w:p w:rsidR="00050A6F" w:rsidRPr="00050A6F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pauze</w:t>
            </w:r>
          </w:p>
        </w:tc>
        <w:tc>
          <w:tcPr>
            <w:tcW w:w="1991" w:type="dxa"/>
          </w:tcPr>
          <w:p w:rsidR="00050A6F" w:rsidRPr="00050A6F" w:rsidRDefault="00050A6F" w:rsidP="008D1959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050A6F" w:rsidRPr="00050A6F" w:rsidRDefault="00050A6F" w:rsidP="008D1959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050A6F" w:rsidRPr="00050A6F" w:rsidRDefault="00050A6F" w:rsidP="008D1959">
            <w:pPr>
              <w:rPr>
                <w:rFonts w:eastAsia="Calibri" w:cstheme="minorHAnsi"/>
              </w:rPr>
            </w:pP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lastRenderedPageBreak/>
              <w:t>15.30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Iedere groep presenteert zijn uitwerking van de opdracht</w:t>
            </w:r>
          </w:p>
        </w:tc>
        <w:tc>
          <w:tcPr>
            <w:tcW w:w="1991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Korte presentatie per groep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B96022" w:rsidRPr="00050A6F" w:rsidRDefault="00050A6F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Delen van de plannen</w:t>
            </w:r>
          </w:p>
        </w:tc>
      </w:tr>
      <w:tr w:rsidR="00B96022" w:rsidRPr="00050A6F" w:rsidTr="00B96022">
        <w:tc>
          <w:tcPr>
            <w:tcW w:w="928" w:type="dxa"/>
          </w:tcPr>
          <w:p w:rsidR="00B96022" w:rsidRPr="008D1959" w:rsidRDefault="00050A6F" w:rsidP="008D1959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15.45</w:t>
            </w:r>
          </w:p>
        </w:tc>
        <w:tc>
          <w:tcPr>
            <w:tcW w:w="3463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 xml:space="preserve">Reactie/ discussie </w:t>
            </w:r>
          </w:p>
        </w:tc>
        <w:tc>
          <w:tcPr>
            <w:tcW w:w="1991" w:type="dxa"/>
          </w:tcPr>
          <w:p w:rsidR="00B96022" w:rsidRPr="008D1959" w:rsidRDefault="00B96022" w:rsidP="008D1959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Afstemmen en consensus</w:t>
            </w: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B96022" w:rsidRPr="00050A6F" w:rsidRDefault="00B96022" w:rsidP="008D1959">
            <w:pPr>
              <w:rPr>
                <w:rFonts w:eastAsia="Calibri" w:cstheme="minorHAnsi"/>
              </w:rPr>
            </w:pPr>
          </w:p>
        </w:tc>
      </w:tr>
      <w:tr w:rsidR="00050A6F" w:rsidRPr="00050A6F" w:rsidTr="00B96022">
        <w:tc>
          <w:tcPr>
            <w:tcW w:w="928" w:type="dxa"/>
          </w:tcPr>
          <w:p w:rsidR="00050A6F" w:rsidRPr="00050A6F" w:rsidRDefault="00050A6F" w:rsidP="00050A6F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15.55</w:t>
            </w:r>
          </w:p>
        </w:tc>
        <w:tc>
          <w:tcPr>
            <w:tcW w:w="3463" w:type="dxa"/>
          </w:tcPr>
          <w:p w:rsidR="00050A6F" w:rsidRPr="00050A6F" w:rsidRDefault="00050A6F" w:rsidP="00050A6F">
            <w:pPr>
              <w:spacing w:after="120" w:line="264" w:lineRule="auto"/>
              <w:rPr>
                <w:rFonts w:eastAsia="Times New Roman" w:cstheme="minorHAnsi"/>
              </w:rPr>
            </w:pPr>
            <w:r w:rsidRPr="00050A6F">
              <w:rPr>
                <w:rFonts w:cstheme="minorHAnsi"/>
              </w:rPr>
              <w:t>evaluatie</w:t>
            </w:r>
          </w:p>
        </w:tc>
        <w:tc>
          <w:tcPr>
            <w:tcW w:w="1991" w:type="dxa"/>
          </w:tcPr>
          <w:p w:rsidR="00050A6F" w:rsidRPr="00050A6F" w:rsidRDefault="00050A6F" w:rsidP="00050A6F">
            <w:pPr>
              <w:rPr>
                <w:rFonts w:eastAsia="Times New Roman" w:cstheme="minorHAnsi"/>
              </w:rPr>
            </w:pPr>
            <w:r w:rsidRPr="00050A6F">
              <w:rPr>
                <w:rFonts w:cstheme="minorHAnsi"/>
              </w:rPr>
              <w:t>Rondvraag</w:t>
            </w:r>
          </w:p>
        </w:tc>
        <w:tc>
          <w:tcPr>
            <w:tcW w:w="1340" w:type="dxa"/>
          </w:tcPr>
          <w:p w:rsidR="00050A6F" w:rsidRPr="00050A6F" w:rsidRDefault="00050A6F" w:rsidP="00050A6F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Wat ging goed</w:t>
            </w:r>
          </w:p>
          <w:p w:rsidR="00050A6F" w:rsidRPr="00050A6F" w:rsidRDefault="00050A6F" w:rsidP="00050A6F">
            <w:pPr>
              <w:rPr>
                <w:rFonts w:cstheme="minorHAnsi"/>
              </w:rPr>
            </w:pPr>
            <w:r w:rsidRPr="00050A6F">
              <w:rPr>
                <w:rFonts w:cstheme="minorHAnsi"/>
              </w:rPr>
              <w:t>Wat kon er  beter</w:t>
            </w:r>
          </w:p>
          <w:p w:rsidR="00050A6F" w:rsidRPr="00050A6F" w:rsidRDefault="00050A6F" w:rsidP="00050A6F">
            <w:pPr>
              <w:rPr>
                <w:rFonts w:eastAsia="Times New Roman" w:cstheme="minorHAnsi"/>
              </w:rPr>
            </w:pPr>
            <w:r w:rsidRPr="00050A6F">
              <w:rPr>
                <w:rFonts w:cstheme="minorHAnsi"/>
              </w:rPr>
              <w:t>Wat ging het beste</w:t>
            </w:r>
          </w:p>
        </w:tc>
        <w:tc>
          <w:tcPr>
            <w:tcW w:w="1340" w:type="dxa"/>
          </w:tcPr>
          <w:p w:rsidR="00050A6F" w:rsidRPr="00050A6F" w:rsidRDefault="00050A6F" w:rsidP="00050A6F">
            <w:pPr>
              <w:rPr>
                <w:rFonts w:eastAsia="Calibri" w:cstheme="minorHAnsi"/>
              </w:rPr>
            </w:pPr>
          </w:p>
        </w:tc>
      </w:tr>
      <w:tr w:rsidR="00050A6F" w:rsidRPr="00050A6F" w:rsidTr="00B96022">
        <w:tc>
          <w:tcPr>
            <w:tcW w:w="928" w:type="dxa"/>
          </w:tcPr>
          <w:p w:rsidR="00050A6F" w:rsidRPr="008D1959" w:rsidRDefault="00050A6F" w:rsidP="00050A6F">
            <w:pPr>
              <w:rPr>
                <w:rFonts w:eastAsia="Calibri" w:cstheme="minorHAnsi"/>
              </w:rPr>
            </w:pPr>
            <w:r w:rsidRPr="00050A6F">
              <w:rPr>
                <w:rFonts w:eastAsia="Calibri" w:cstheme="minorHAnsi"/>
              </w:rPr>
              <w:t>16.00</w:t>
            </w:r>
          </w:p>
        </w:tc>
        <w:tc>
          <w:tcPr>
            <w:tcW w:w="3463" w:type="dxa"/>
          </w:tcPr>
          <w:p w:rsidR="00050A6F" w:rsidRPr="008D1959" w:rsidRDefault="00050A6F" w:rsidP="00050A6F">
            <w:pPr>
              <w:rPr>
                <w:rFonts w:eastAsia="Calibri" w:cstheme="minorHAnsi"/>
              </w:rPr>
            </w:pPr>
            <w:r w:rsidRPr="008D1959">
              <w:rPr>
                <w:rFonts w:eastAsia="Calibri" w:cstheme="minorHAnsi"/>
              </w:rPr>
              <w:t>Afsluiting en vervolg</w:t>
            </w:r>
          </w:p>
        </w:tc>
        <w:tc>
          <w:tcPr>
            <w:tcW w:w="1991" w:type="dxa"/>
          </w:tcPr>
          <w:p w:rsidR="00050A6F" w:rsidRPr="008D1959" w:rsidRDefault="00050A6F" w:rsidP="00050A6F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050A6F" w:rsidRPr="00050A6F" w:rsidRDefault="00050A6F" w:rsidP="00050A6F">
            <w:pPr>
              <w:rPr>
                <w:rFonts w:eastAsia="Calibri" w:cstheme="minorHAnsi"/>
              </w:rPr>
            </w:pPr>
          </w:p>
        </w:tc>
        <w:tc>
          <w:tcPr>
            <w:tcW w:w="1340" w:type="dxa"/>
          </w:tcPr>
          <w:p w:rsidR="00050A6F" w:rsidRPr="00050A6F" w:rsidRDefault="00050A6F" w:rsidP="00050A6F">
            <w:pPr>
              <w:rPr>
                <w:rFonts w:eastAsia="Calibri" w:cstheme="minorHAnsi"/>
              </w:rPr>
            </w:pPr>
          </w:p>
        </w:tc>
      </w:tr>
    </w:tbl>
    <w:p w:rsidR="008D1959" w:rsidRPr="00050A6F" w:rsidRDefault="008D1959">
      <w:pPr>
        <w:rPr>
          <w:rFonts w:cstheme="minorHAnsi"/>
        </w:rPr>
      </w:pPr>
    </w:p>
    <w:sectPr w:rsidR="008D1959" w:rsidRPr="0005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622"/>
    <w:multiLevelType w:val="hybridMultilevel"/>
    <w:tmpl w:val="81EE2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3F4"/>
    <w:multiLevelType w:val="hybridMultilevel"/>
    <w:tmpl w:val="81EE2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4910"/>
    <w:multiLevelType w:val="hybridMultilevel"/>
    <w:tmpl w:val="A2B68A14"/>
    <w:lvl w:ilvl="0" w:tplc="16B2F2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9"/>
    <w:rsid w:val="00050A6F"/>
    <w:rsid w:val="008D1959"/>
    <w:rsid w:val="00A66399"/>
    <w:rsid w:val="00AC0003"/>
    <w:rsid w:val="00B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5CE2"/>
  <w15:chartTrackingRefBased/>
  <w15:docId w15:val="{1AA58767-6ADA-4E4F-B0F6-C909111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19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8D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Borremans - Malm, Ilona</dc:creator>
  <cp:keywords/>
  <dc:description/>
  <cp:lastModifiedBy>Borremans - Malm, Ilona</cp:lastModifiedBy>
  <cp:revision>1</cp:revision>
  <dcterms:created xsi:type="dcterms:W3CDTF">2019-09-30T09:30:00Z</dcterms:created>
  <dcterms:modified xsi:type="dcterms:W3CDTF">2019-09-30T09:58:00Z</dcterms:modified>
</cp:coreProperties>
</file>